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504D4675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464EC729" w14:textId="77777777" w:rsidR="0085764D" w:rsidRDefault="0085764D">
            <w:pPr>
              <w:rPr>
                <w:sz w:val="12"/>
                <w:szCs w:val="12"/>
              </w:rPr>
            </w:pPr>
          </w:p>
          <w:p w14:paraId="573B53EC" w14:textId="77777777" w:rsidR="0085764D" w:rsidRDefault="0085764D">
            <w:pPr>
              <w:rPr>
                <w:sz w:val="12"/>
                <w:szCs w:val="12"/>
              </w:rPr>
            </w:pPr>
          </w:p>
          <w:p w14:paraId="1A0F7162" w14:textId="77777777" w:rsidR="0085764D" w:rsidRDefault="0085764D">
            <w:pPr>
              <w:rPr>
                <w:sz w:val="12"/>
                <w:szCs w:val="12"/>
              </w:rPr>
            </w:pPr>
          </w:p>
          <w:p w14:paraId="5D7D7E9D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26F27D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D588F5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980D35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E3810C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7E7DB3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4D08BD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F90A06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A6744B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6C43F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1D2758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1F35BA9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105544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DA3B04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BAE4B7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891FA2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3367D5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C733DE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C1ADC2C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D7D7D97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2480291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F97400F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3881289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DFED19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3BC6D0B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EB02640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6B82444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5154155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1C2FC1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4DE3B0CB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3F94E360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4C67D8C9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33022A32" w14:textId="6347484D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22D30">
              <w:rPr>
                <w:noProof/>
              </w:rPr>
              <w:t>20.02.2026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7519A0D2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733B7E44" w14:textId="161279D7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22D30">
              <w:rPr>
                <w:noProof/>
              </w:rPr>
              <w:t>1</w:t>
            </w:r>
            <w:r w:rsidR="00B046D6">
              <w:rPr>
                <w:noProof/>
              </w:rPr>
              <w:t>-</w:t>
            </w:r>
            <w:r w:rsidR="00722D30">
              <w:rPr>
                <w:noProof/>
              </w:rPr>
              <w:t>А</w:t>
            </w:r>
            <w:r>
              <w:fldChar w:fldCharType="end"/>
            </w:r>
          </w:p>
        </w:tc>
      </w:tr>
      <w:tr w:rsidR="0085764D" w14:paraId="294748DB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46F46804" w14:textId="77777777" w:rsidR="0085764D" w:rsidRDefault="0085764D"/>
        </w:tc>
      </w:tr>
      <w:tr w:rsidR="0085764D" w14:paraId="42EF29B8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2EC2C683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014657FA" w14:textId="614AC387" w:rsidR="0085764D" w:rsidRDefault="00BE7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722D30">
              <w:rPr>
                <w:b/>
                <w:bCs/>
                <w:noProof/>
              </w:rPr>
              <w:t xml:space="preserve">Об утверждении плана мероприятий по обеспечению пожарной безопасности на </w:t>
            </w:r>
            <w:r w:rsidR="00E1421A">
              <w:rPr>
                <w:b/>
                <w:bCs/>
                <w:noProof/>
              </w:rPr>
              <w:t>весенне-летний пожароопасный период</w:t>
            </w:r>
            <w:r w:rsidR="00722D30">
              <w:rPr>
                <w:b/>
                <w:bCs/>
                <w:noProof/>
              </w:rPr>
              <w:t xml:space="preserve"> 2026 год</w:t>
            </w:r>
            <w:r w:rsidR="00F05C5E">
              <w:rPr>
                <w:b/>
                <w:bCs/>
                <w:noProof/>
              </w:rPr>
              <w:t>а</w:t>
            </w:r>
            <w:r w:rsidR="00722D30">
              <w:rPr>
                <w:b/>
                <w:bCs/>
                <w:noProof/>
              </w:rPr>
              <w:t>.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02A9B0C5" w14:textId="77777777" w:rsidR="0085764D" w:rsidRDefault="0085764D"/>
        </w:tc>
      </w:tr>
    </w:tbl>
    <w:p w14:paraId="6C204700" w14:textId="77777777" w:rsidR="0085764D" w:rsidRDefault="0085764D" w:rsidP="0085764D">
      <w:pPr>
        <w:sectPr w:rsidR="0085764D" w:rsidSect="00CC14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17C596F6" w14:textId="77777777" w:rsidR="00722D30" w:rsidRDefault="00722D30" w:rsidP="00AD0589">
      <w:pPr>
        <w:ind w:firstLine="709"/>
      </w:pPr>
    </w:p>
    <w:p w14:paraId="07111826" w14:textId="171602C8" w:rsidR="00722D30" w:rsidRDefault="00B046D6" w:rsidP="00AD0589">
      <w:pPr>
        <w:ind w:firstLine="709"/>
      </w:pPr>
      <w:r>
        <w:t>В целях обеспечения пожарной безопасности на территории территориального отдела «Маресевский» на весенне-летний пожароопасный период 2026г</w:t>
      </w:r>
      <w:r w:rsidR="00ED683B">
        <w:t>ода.</w:t>
      </w:r>
    </w:p>
    <w:p w14:paraId="3F7D9E1A" w14:textId="5D4B2C75" w:rsidR="00722D30" w:rsidRPr="00B046D6" w:rsidRDefault="00B046D6" w:rsidP="00AD0589">
      <w:pPr>
        <w:ind w:firstLine="709"/>
        <w:rPr>
          <w:b/>
          <w:bCs/>
        </w:rPr>
      </w:pPr>
      <w:r w:rsidRPr="00B046D6">
        <w:rPr>
          <w:b/>
          <w:bCs/>
        </w:rPr>
        <w:t>Приказываю:</w:t>
      </w:r>
    </w:p>
    <w:p w14:paraId="2D50C3B6" w14:textId="3E87AF1E" w:rsidR="0085764D" w:rsidRDefault="00B046D6" w:rsidP="00B046D6">
      <w:r>
        <w:t xml:space="preserve">     </w:t>
      </w:r>
      <w:r w:rsidR="00722D30">
        <w:t>1.Утвердить прилагаемый План мероприятий по обеспечению пожарной безопасности на территории территориального отдела «Маресевский» Краснооктябрьского муниципального округа Нижегородской области (Приложение №1 к настоящему приказу).</w:t>
      </w:r>
    </w:p>
    <w:p w14:paraId="4FA587CC" w14:textId="58B8898F" w:rsidR="00722D30" w:rsidRDefault="00B046D6" w:rsidP="00B046D6">
      <w:r>
        <w:t xml:space="preserve">     </w:t>
      </w:r>
      <w:r w:rsidR="00722D30">
        <w:t>2.</w:t>
      </w:r>
      <w:r>
        <w:t>Контроль за исполнением оставляю за собой.</w:t>
      </w:r>
    </w:p>
    <w:p w14:paraId="1845D497" w14:textId="77777777" w:rsidR="00B046D6" w:rsidRDefault="00B046D6" w:rsidP="00AD0589">
      <w:pPr>
        <w:ind w:firstLine="709"/>
      </w:pPr>
    </w:p>
    <w:p w14:paraId="7F4854D4" w14:textId="77777777" w:rsidR="00B046D6" w:rsidRDefault="00B046D6" w:rsidP="00AD0589">
      <w:pPr>
        <w:ind w:firstLine="709"/>
      </w:pPr>
    </w:p>
    <w:p w14:paraId="22F44931" w14:textId="77777777" w:rsidR="00B046D6" w:rsidRDefault="00B046D6" w:rsidP="00AD0589">
      <w:pPr>
        <w:ind w:firstLine="709"/>
      </w:pPr>
    </w:p>
    <w:p w14:paraId="301DC9A9" w14:textId="5916961F" w:rsidR="00B046D6" w:rsidRDefault="00B046D6" w:rsidP="00AD0589">
      <w:pPr>
        <w:ind w:firstLine="709"/>
      </w:pPr>
      <w:r>
        <w:t>Начальник территориального отдела                             Т.А.Дыдыкина</w:t>
      </w:r>
    </w:p>
    <w:p w14:paraId="2FB19EE3" w14:textId="4BFCAACB" w:rsidR="00B046D6" w:rsidRDefault="00B046D6" w:rsidP="00AD0589">
      <w:pPr>
        <w:ind w:firstLine="709"/>
      </w:pPr>
      <w:r>
        <w:t>«Маресевский»</w:t>
      </w:r>
    </w:p>
    <w:p w14:paraId="4E2CA696" w14:textId="77777777" w:rsidR="00722D30" w:rsidRDefault="00722D30" w:rsidP="00AD0589">
      <w:pPr>
        <w:ind w:firstLine="709"/>
      </w:pPr>
    </w:p>
    <w:p w14:paraId="5F5956DA" w14:textId="77777777" w:rsidR="00722D30" w:rsidRDefault="00722D30" w:rsidP="00AD0589">
      <w:pPr>
        <w:ind w:firstLine="709"/>
      </w:pPr>
    </w:p>
    <w:sectPr w:rsidR="00722D30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CC12" w14:textId="77777777" w:rsidR="000B72ED" w:rsidRDefault="000B72ED">
      <w:r>
        <w:separator/>
      </w:r>
    </w:p>
  </w:endnote>
  <w:endnote w:type="continuationSeparator" w:id="0">
    <w:p w14:paraId="0FEB5FCF" w14:textId="77777777" w:rsidR="000B72ED" w:rsidRDefault="000B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9BEC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47BC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87247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E8D3" w14:textId="77777777" w:rsidR="000B72ED" w:rsidRDefault="000B72ED">
      <w:r>
        <w:separator/>
      </w:r>
    </w:p>
  </w:footnote>
  <w:footnote w:type="continuationSeparator" w:id="0">
    <w:p w14:paraId="60ECE04E" w14:textId="77777777" w:rsidR="000B72ED" w:rsidRDefault="000B7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B22D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D5BD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15B28855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CED5" w14:textId="77777777" w:rsidR="00047CD9" w:rsidRDefault="00047CD9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 w14:anchorId="0B631C46">
        <v:group id="_x0000_s1025" style="position:absolute;left:0;text-align:left;margin-left:95.15pt;margin-top:230.95pt;width:4in;height:9pt;z-index:-1" coordorigin="3321,3424" coordsize="6200,83">
          <v:shape id="_x0000_s1026" style="position:absolute;left:9441;top:3424;width:80;height:83;mso-wrap-edited:f;mso-position-horizontal:absolute;mso-position-vertical:absolute" coordsize="82,83" wrapcoords="-16 0 49 83 49 83 33 14 33 0 49 0 -16 0" path="m82,83hcl82,hal,e" filled="f" strokeweight=".5pt">
            <v:path arrowok="t"/>
          </v:shape>
          <v:shape id="_x0000_s1027" style="position:absolute;left:3321;top:3424;width:82;height:81;rotation:270;mso-wrap-edited:f;mso-position-horizontal:absolute;mso-position-vertical:absolute" coordsize="82,83" wrapcoords="-16 0 49 83 49 83 33 14 33 0 49 0 -16 0" path="m82,83hcl82,hal,e" filled="f" strokeweight=".5pt">
            <v:path arrowok="t"/>
          </v:shape>
        </v:group>
      </w:pict>
    </w:r>
    <w:r>
      <w:rPr>
        <w:noProof/>
      </w:rPr>
      <w:pict w14:anchorId="74404E9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67.05pt;margin-top:-3.05pt;width:486pt;height:252pt;z-index:-2;mso-wrap-edited:f;mso-position-horizontal-relative:page" wrapcoords="-70 0 -70 21600 21670 21600 21670 0 -70 0" filled="f" stroked="f" strokecolor="white" strokeweight="0">
          <v:textbox style="mso-next-textbox:#_x0000_s1028" inset="0,0,0,0">
            <w:txbxContent>
              <w:p w14:paraId="6213FAA7" w14:textId="77777777" w:rsidR="00047CD9" w:rsidRPr="00E52B15" w:rsidRDefault="00D9180D" w:rsidP="00F644F4">
                <w:pPr>
                  <w:ind w:right="-70"/>
                  <w:jc w:val="center"/>
                </w:pPr>
                <w:r>
                  <w:pict w14:anchorId="247ED62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39pt;height:53.25pt">
                      <v:imagedata r:id="rId1" o:title="герб"/>
                    </v:shape>
                  </w:pict>
                </w:r>
              </w:p>
              <w:p w14:paraId="3383C5FD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14:paraId="614F5546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  <w:r>
                  <w:rPr>
                    <w:b/>
                    <w:bCs/>
                    <w:sz w:val="36"/>
                    <w:szCs w:val="36"/>
                  </w:rPr>
                  <w:t xml:space="preserve"> </w:t>
                </w:r>
              </w:p>
              <w:p w14:paraId="3B873A84" w14:textId="77777777"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14:paraId="4DDCBCDC" w14:textId="77777777"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EC4A30">
                  <w:rPr>
                    <w:b/>
                    <w:sz w:val="32"/>
                    <w:szCs w:val="32"/>
                  </w:rPr>
                  <w:t>Маресевски</w:t>
                </w:r>
                <w:r w:rsidR="0022710C">
                  <w:rPr>
                    <w:b/>
                    <w:sz w:val="32"/>
                    <w:szCs w:val="32"/>
                  </w:rPr>
                  <w:t>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14:paraId="284614C5" w14:textId="77777777" w:rsidR="00047CD9" w:rsidRDefault="007A3573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 w:rsidR="00047CD9"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14:paraId="2397A308" w14:textId="77777777"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0B563F1A" w14:textId="77777777"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06BF9015" w14:textId="77777777"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 xml:space="preserve">       </w:t>
                </w:r>
                <w: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14:paraId="7E071B9D" w14:textId="77777777"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14:paraId="71BB59C2" w14:textId="77777777"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14:paraId="3B6F4DE7" w14:textId="77777777" w:rsidR="00047CD9" w:rsidRDefault="00047CD9" w:rsidP="00040D26">
                <w:pPr>
                  <w:ind w:right="-70"/>
                </w:pPr>
                <w:r>
                  <w:t xml:space="preserve">             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525W3Vz1ymqZWXRlyhWAR0fU1reNfyTDPhOfYT3FRtXu6Jkrz42flKZAXL1wkIrP7fZ6YgzJDg4VJE7e4EzVJA==" w:salt="IcBgdwZ05R4cNG5bc1V/0Q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D30"/>
    <w:rsid w:val="00002715"/>
    <w:rsid w:val="00023D72"/>
    <w:rsid w:val="00040D26"/>
    <w:rsid w:val="000456BC"/>
    <w:rsid w:val="00047CD9"/>
    <w:rsid w:val="0005546A"/>
    <w:rsid w:val="00056E1C"/>
    <w:rsid w:val="000628E9"/>
    <w:rsid w:val="0007340B"/>
    <w:rsid w:val="000B72ED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752C1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25C82"/>
    <w:rsid w:val="0063056A"/>
    <w:rsid w:val="0063753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22D30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7C7D"/>
    <w:rsid w:val="0085764D"/>
    <w:rsid w:val="00867D97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337F2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46D6"/>
    <w:rsid w:val="00B06DD0"/>
    <w:rsid w:val="00B14324"/>
    <w:rsid w:val="00B33EFB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21A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C4A30"/>
    <w:rsid w:val="00ED683B"/>
    <w:rsid w:val="00EE3764"/>
    <w:rsid w:val="00F05C5E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1DA8A6"/>
  <w15:chartTrackingRefBased/>
  <w15:docId w15:val="{00B09B75-DA99-41C1-A147-2BEDD833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2;&#1072;&#1088;%20&#1041;&#1083;&#1072;&#1085;&#1082;%20&#1087;&#1088;&#1080;&#1082;&#1072;&#1079;&#1072;%20&#1086;&#1082;&#1088;&#1091;&#1075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Мар Бланк приказа округ (2)</Template>
  <TotalTime>26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dc:description/>
  <cp:lastModifiedBy>user</cp:lastModifiedBy>
  <cp:revision>3</cp:revision>
  <cp:lastPrinted>2012-01-10T05:13:00Z</cp:lastPrinted>
  <dcterms:created xsi:type="dcterms:W3CDTF">2026-07-08T07:55:00Z</dcterms:created>
  <dcterms:modified xsi:type="dcterms:W3CDTF">2026-07-08T08:21:00Z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